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B5122"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律师事务所  函   </w:t>
      </w:r>
    </w:p>
    <w:p w14:paraId="1F587BC7">
      <w:pPr>
        <w:adjustRightInd w:val="0"/>
        <w:snapToGrid w:val="0"/>
        <w:jc w:val="center"/>
        <w:rPr>
          <w:b/>
          <w:sz w:val="36"/>
          <w:szCs w:val="36"/>
        </w:rPr>
      </w:pPr>
    </w:p>
    <w:p w14:paraId="02DA5040">
      <w:pPr>
        <w:adjustRightInd w:val="0"/>
        <w:snapToGrid w:val="0"/>
        <w:jc w:val="center"/>
        <w:rPr>
          <w:b/>
          <w:sz w:val="36"/>
          <w:szCs w:val="36"/>
        </w:rPr>
      </w:pPr>
    </w:p>
    <w:p w14:paraId="245C0010">
      <w:pPr>
        <w:adjustRightInd w:val="0"/>
        <w:snapToGrid w:val="0"/>
      </w:pPr>
    </w:p>
    <w:p w14:paraId="546AC4DF">
      <w:pPr>
        <w:adjustRightInd w:val="0"/>
        <w:snapToGrid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  <w:u w:val="none"/>
          <w:lang w:val="en-US" w:eastAsia="zh-CN"/>
        </w:rPr>
        <w:t>人民法院</w:t>
      </w:r>
      <w:r>
        <w:rPr>
          <w:rFonts w:hint="eastAsia" w:ascii="仿宋" w:hAnsi="仿宋" w:eastAsia="仿宋"/>
          <w:b/>
          <w:sz w:val="28"/>
          <w:szCs w:val="28"/>
        </w:rPr>
        <w:t xml:space="preserve"> ：</w:t>
      </w:r>
    </w:p>
    <w:p w14:paraId="3CB63437">
      <w:pPr>
        <w:adjustRightInd w:val="0"/>
        <w:snapToGrid w:val="0"/>
        <w:rPr>
          <w:rFonts w:ascii="仿宋" w:hAnsi="仿宋" w:eastAsia="仿宋"/>
          <w:b/>
          <w:sz w:val="28"/>
          <w:szCs w:val="28"/>
        </w:rPr>
      </w:pPr>
    </w:p>
    <w:p w14:paraId="145E2F13">
      <w:pPr>
        <w:adjustRightInd w:val="0"/>
        <w:snapToGrid w:val="0"/>
        <w:rPr>
          <w:rFonts w:ascii="仿宋" w:hAnsi="仿宋" w:eastAsia="仿宋"/>
          <w:b/>
          <w:sz w:val="28"/>
          <w:szCs w:val="28"/>
        </w:rPr>
      </w:pPr>
    </w:p>
    <w:p w14:paraId="3F14D94A">
      <w:pPr>
        <w:widowControl/>
        <w:shd w:val="clear" w:color="auto" w:fill="FFFFFF"/>
        <w:adjustRightInd w:val="0"/>
        <w:snapToGrid w:val="0"/>
        <w:spacing w:line="780" w:lineRule="auto"/>
        <w:ind w:left="1"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你院受理  </w:t>
      </w:r>
      <w:r>
        <w:rPr>
          <w:rFonts w:hint="eastAsia" w:ascii="仿宋" w:hAnsi="仿宋" w:eastAsia="仿宋" w:cs="Times New Roman"/>
          <w:b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与</w:t>
      </w:r>
    </w:p>
    <w:p w14:paraId="7B6D0208">
      <w:pPr>
        <w:widowControl/>
        <w:shd w:val="clear" w:color="auto" w:fill="FFFFFF"/>
        <w:adjustRightInd w:val="0"/>
        <w:snapToGrid w:val="0"/>
        <w:spacing w:line="780" w:lineRule="auto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/>
          <w:sz w:val="28"/>
          <w:szCs w:val="28"/>
          <w:u w:val="single"/>
        </w:rPr>
        <w:t xml:space="preserve">                                                      </w:t>
      </w:r>
      <w:r>
        <w:rPr>
          <w:rFonts w:hint="eastAsia" w:ascii="仿宋" w:hAnsi="仿宋" w:eastAsia="仿宋"/>
          <w:b/>
          <w:sz w:val="28"/>
          <w:szCs w:val="28"/>
        </w:rPr>
        <w:t>一案，</w:t>
      </w:r>
      <w:r>
        <w:rPr>
          <w:rFonts w:hint="eastAsia" w:ascii="仿宋" w:hAnsi="仿宋" w:eastAsia="仿宋" w:cs="Times New Roman"/>
          <w:b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"/>
          <w:b/>
          <w:sz w:val="28"/>
          <w:szCs w:val="28"/>
        </w:rPr>
        <w:t xml:space="preserve"> 现在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已委托本所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28"/>
          <w:szCs w:val="28"/>
        </w:rPr>
        <w:t>为其代理人，特此通告。</w:t>
      </w:r>
    </w:p>
    <w:p w14:paraId="15BA4B4F">
      <w:pPr>
        <w:adjustRightInd w:val="0"/>
        <w:snapToGrid w:val="0"/>
        <w:spacing w:line="780" w:lineRule="auto"/>
        <w:rPr>
          <w:rFonts w:ascii="仿宋" w:hAnsi="仿宋" w:eastAsia="仿宋"/>
          <w:b/>
          <w:sz w:val="28"/>
          <w:szCs w:val="28"/>
        </w:rPr>
      </w:pPr>
    </w:p>
    <w:p w14:paraId="6B0FAC6F">
      <w:pPr>
        <w:adjustRightInd w:val="0"/>
        <w:snapToGrid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</w:t>
      </w:r>
    </w:p>
    <w:p w14:paraId="6B8121A4">
      <w:pPr>
        <w:adjustRightInd w:val="0"/>
        <w:snapToGrid w:val="0"/>
        <w:ind w:firstLine="281" w:firstLineChars="100"/>
        <w:rPr>
          <w:rFonts w:ascii="仿宋" w:hAnsi="仿宋" w:eastAsia="仿宋"/>
          <w:b/>
          <w:sz w:val="28"/>
          <w:szCs w:val="28"/>
        </w:rPr>
      </w:pPr>
    </w:p>
    <w:p w14:paraId="1F11D269">
      <w:pPr>
        <w:adjustRightInd w:val="0"/>
        <w:snapToGrid w:val="0"/>
        <w:ind w:firstLine="281" w:firstLineChars="100"/>
        <w:rPr>
          <w:rFonts w:ascii="仿宋" w:hAnsi="仿宋" w:eastAsia="仿宋"/>
          <w:b/>
          <w:sz w:val="28"/>
          <w:szCs w:val="28"/>
        </w:rPr>
      </w:pPr>
    </w:p>
    <w:p w14:paraId="12714B75">
      <w:pPr>
        <w:adjustRightInd w:val="0"/>
        <w:snapToGrid w:val="0"/>
        <w:ind w:firstLine="4076" w:firstLineChars="14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北京凯耀律师事务所</w:t>
      </w:r>
    </w:p>
    <w:p w14:paraId="5C3281FC">
      <w:pPr>
        <w:adjustRightInd w:val="0"/>
        <w:snapToGrid w:val="0"/>
        <w:ind w:firstLine="4076" w:firstLineChars="1450"/>
        <w:rPr>
          <w:rFonts w:ascii="仿宋" w:hAnsi="仿宋" w:eastAsia="仿宋"/>
          <w:b/>
          <w:sz w:val="28"/>
          <w:szCs w:val="28"/>
        </w:rPr>
      </w:pPr>
    </w:p>
    <w:p w14:paraId="15EE8714">
      <w:pPr>
        <w:adjustRightInd w:val="0"/>
        <w:snapToGrid w:val="0"/>
        <w:ind w:firstLine="5341" w:firstLineChars="19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年  月  日</w:t>
      </w:r>
    </w:p>
    <w:p w14:paraId="4FD71C48">
      <w:pPr>
        <w:adjustRightInd w:val="0"/>
        <w:snapToGrid w:val="0"/>
        <w:rPr>
          <w:rFonts w:ascii="仿宋" w:hAnsi="仿宋" w:eastAsia="仿宋"/>
          <w:b/>
          <w:sz w:val="28"/>
          <w:szCs w:val="28"/>
        </w:rPr>
      </w:pPr>
    </w:p>
    <w:p w14:paraId="3E81A393">
      <w:pPr>
        <w:adjustRightInd w:val="0"/>
        <w:snapToGrid w:val="0"/>
        <w:rPr>
          <w:rFonts w:ascii="仿宋" w:hAnsi="仿宋" w:eastAsia="仿宋"/>
          <w:b/>
          <w:sz w:val="28"/>
          <w:szCs w:val="28"/>
        </w:rPr>
      </w:pPr>
    </w:p>
    <w:p w14:paraId="6D814A3E">
      <w:pPr>
        <w:adjustRightInd w:val="0"/>
        <w:snapToGrid w:val="0"/>
        <w:rPr>
          <w:rFonts w:ascii="仿宋" w:hAnsi="仿宋" w:eastAsia="仿宋"/>
          <w:b/>
          <w:sz w:val="28"/>
          <w:szCs w:val="28"/>
        </w:rPr>
      </w:pPr>
    </w:p>
    <w:p w14:paraId="4931E3A3">
      <w:pPr>
        <w:adjustRightInd w:val="0"/>
        <w:snapToGrid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附：委托书一份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hYWZiODUxM2MyMDYwMzEwY2Q0ZmEyN2I0MTA2ZTEifQ=="/>
  </w:docVars>
  <w:rsids>
    <w:rsidRoot w:val="00233436"/>
    <w:rsid w:val="00031255"/>
    <w:rsid w:val="000325FA"/>
    <w:rsid w:val="00075E95"/>
    <w:rsid w:val="00090C9C"/>
    <w:rsid w:val="000A4AB3"/>
    <w:rsid w:val="000F2792"/>
    <w:rsid w:val="0010554E"/>
    <w:rsid w:val="00135903"/>
    <w:rsid w:val="001613FF"/>
    <w:rsid w:val="001B75F1"/>
    <w:rsid w:val="001C0766"/>
    <w:rsid w:val="0022119F"/>
    <w:rsid w:val="00233436"/>
    <w:rsid w:val="00235180"/>
    <w:rsid w:val="00381F90"/>
    <w:rsid w:val="003837BF"/>
    <w:rsid w:val="00385F3E"/>
    <w:rsid w:val="0039722C"/>
    <w:rsid w:val="003C2D46"/>
    <w:rsid w:val="00400160"/>
    <w:rsid w:val="00417821"/>
    <w:rsid w:val="00497222"/>
    <w:rsid w:val="004C0789"/>
    <w:rsid w:val="004D795F"/>
    <w:rsid w:val="00577A70"/>
    <w:rsid w:val="00600652"/>
    <w:rsid w:val="00717AC7"/>
    <w:rsid w:val="00725DF7"/>
    <w:rsid w:val="007320AF"/>
    <w:rsid w:val="00733688"/>
    <w:rsid w:val="007517F4"/>
    <w:rsid w:val="007731E8"/>
    <w:rsid w:val="00784C64"/>
    <w:rsid w:val="007A7883"/>
    <w:rsid w:val="00821488"/>
    <w:rsid w:val="00870E81"/>
    <w:rsid w:val="008A12C3"/>
    <w:rsid w:val="008E5040"/>
    <w:rsid w:val="009D7353"/>
    <w:rsid w:val="00A0474C"/>
    <w:rsid w:val="00AB6460"/>
    <w:rsid w:val="00B02A9D"/>
    <w:rsid w:val="00B5511D"/>
    <w:rsid w:val="00BD4C13"/>
    <w:rsid w:val="00BF5B17"/>
    <w:rsid w:val="00BF5E5F"/>
    <w:rsid w:val="00BF7975"/>
    <w:rsid w:val="00CA77C4"/>
    <w:rsid w:val="00CC146C"/>
    <w:rsid w:val="00D808C1"/>
    <w:rsid w:val="00DE7978"/>
    <w:rsid w:val="00E16913"/>
    <w:rsid w:val="00E22C69"/>
    <w:rsid w:val="00E2685C"/>
    <w:rsid w:val="00E5773F"/>
    <w:rsid w:val="00E7176F"/>
    <w:rsid w:val="00EA1006"/>
    <w:rsid w:val="00EA6254"/>
    <w:rsid w:val="00EB7CB7"/>
    <w:rsid w:val="00F638DD"/>
    <w:rsid w:val="00F92A5E"/>
    <w:rsid w:val="00F97420"/>
    <w:rsid w:val="00FB3C69"/>
    <w:rsid w:val="00FC38FA"/>
    <w:rsid w:val="182330E0"/>
    <w:rsid w:val="1BF8621C"/>
    <w:rsid w:val="21D43815"/>
    <w:rsid w:val="264F1CBC"/>
    <w:rsid w:val="293747A7"/>
    <w:rsid w:val="314A2525"/>
    <w:rsid w:val="66EB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52</Characters>
  <Lines>2</Lines>
  <Paragraphs>1</Paragraphs>
  <TotalTime>170</TotalTime>
  <ScaleCrop>false</ScaleCrop>
  <LinksUpToDate>false</LinksUpToDate>
  <CharactersWithSpaces>269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2022-06-09T04:22:00Z</dcterms:created>
  <dc:creator>Microsoft</dc:creator>
  <cp:lastModifiedBy>张律师</cp:lastModifiedBy>
  <cp:lastPrinted>2024-12-19T12:50:00Z</cp:lastPrinted>
  <dcterms:modified xsi:type="dcterms:W3CDTF">2025-04-22T15:18:33Z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AED9CE045BC946F9A413F67C8FF4251D_12</vt:lpwstr>
  </property>
  <property fmtid="{D5CDD505-2E9C-101B-9397-08002B2CF9AE}" pid="4" name="KSOTemplateDocerSaveRecord">
    <vt:lpwstr>eyJoZGlkIjoiN2M0ZWQxYTRmNGFmY2RmZjc5OGU4YWRiMTQyNGYyODQiLCJ1c2VySWQiOiI0NjE3MzA2NjUifQ==</vt:lpwstr>
  </property>
</Properties>
</file>